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C95F" w14:textId="77777777" w:rsidR="00BD56D7" w:rsidRPr="002F76E1" w:rsidRDefault="00BD56D7" w:rsidP="00BD56D7">
      <w:pPr>
        <w:tabs>
          <w:tab w:val="left" w:pos="1276"/>
        </w:tabs>
        <w:ind w:left="1276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FDE1327" wp14:editId="15919086">
            <wp:simplePos x="0" y="0"/>
            <wp:positionH relativeFrom="column">
              <wp:posOffset>-91440</wp:posOffset>
            </wp:positionH>
            <wp:positionV relativeFrom="paragraph">
              <wp:posOffset>-16510</wp:posOffset>
            </wp:positionV>
            <wp:extent cx="857250" cy="1028700"/>
            <wp:effectExtent l="19050" t="0" r="0" b="0"/>
            <wp:wrapTight wrapText="bothSides">
              <wp:wrapPolygon edited="0">
                <wp:start x="-480" y="0"/>
                <wp:lineTo x="-480" y="21200"/>
                <wp:lineTo x="21600" y="21200"/>
                <wp:lineTo x="21600" y="0"/>
                <wp:lineTo x="-480" y="0"/>
              </wp:wrapPolygon>
            </wp:wrapTight>
            <wp:docPr id="5" name="Рисунок 0" descr="+Бланк_Управління осві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+Бланк_Управління осві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9705" b="3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6E1">
        <w:t>Львівська міська рада</w:t>
      </w:r>
    </w:p>
    <w:p w14:paraId="2D512F82" w14:textId="77777777" w:rsidR="00BD56D7" w:rsidRPr="002F76E1" w:rsidRDefault="00BD56D7" w:rsidP="00BD56D7">
      <w:pPr>
        <w:tabs>
          <w:tab w:val="left" w:pos="1276"/>
        </w:tabs>
        <w:ind w:left="1276"/>
      </w:pPr>
      <w:r w:rsidRPr="002F76E1">
        <w:t>Департамент гуманітарної політики</w:t>
      </w:r>
      <w:r>
        <w:t xml:space="preserve"> управління освіти</w:t>
      </w:r>
    </w:p>
    <w:p w14:paraId="1E985A95" w14:textId="77777777" w:rsidR="00BD56D7" w:rsidRPr="002F76E1" w:rsidRDefault="00BD56D7" w:rsidP="00BD56D7">
      <w:pPr>
        <w:tabs>
          <w:tab w:val="left" w:pos="1276"/>
        </w:tabs>
        <w:ind w:left="1276"/>
      </w:pPr>
      <w:r w:rsidRPr="002F76E1">
        <w:t xml:space="preserve">Відділ освіти </w:t>
      </w:r>
      <w:r w:rsidR="00B2229A">
        <w:t xml:space="preserve">Галицького та </w:t>
      </w:r>
      <w:r w:rsidRPr="002F76E1">
        <w:t>Франківського район</w:t>
      </w:r>
      <w:r w:rsidR="00B2229A">
        <w:t>ів</w:t>
      </w:r>
    </w:p>
    <w:p w14:paraId="55D7BD20" w14:textId="77777777" w:rsidR="00BD56D7" w:rsidRPr="0061789C" w:rsidRDefault="00487E1A" w:rsidP="00BD56D7">
      <w:pPr>
        <w:tabs>
          <w:tab w:val="left" w:pos="1276"/>
        </w:tabs>
        <w:ind w:left="1276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61789C" w:rsidRPr="0061789C">
        <w:rPr>
          <w:b/>
          <w:sz w:val="28"/>
          <w:szCs w:val="28"/>
        </w:rPr>
        <w:t>іцей імені Василя С</w:t>
      </w:r>
      <w:r>
        <w:rPr>
          <w:b/>
          <w:sz w:val="28"/>
          <w:szCs w:val="28"/>
        </w:rPr>
        <w:t xml:space="preserve">имоненка </w:t>
      </w:r>
      <w:r w:rsidR="00BD56D7" w:rsidRPr="0061789C">
        <w:rPr>
          <w:b/>
          <w:sz w:val="28"/>
          <w:szCs w:val="28"/>
        </w:rPr>
        <w:t xml:space="preserve"> </w:t>
      </w:r>
      <w:r w:rsidR="00881F8F">
        <w:rPr>
          <w:b/>
          <w:sz w:val="28"/>
          <w:szCs w:val="28"/>
        </w:rPr>
        <w:t>Л</w:t>
      </w:r>
      <w:r w:rsidR="00883D3F">
        <w:rPr>
          <w:b/>
          <w:sz w:val="28"/>
          <w:szCs w:val="28"/>
        </w:rPr>
        <w:t>ьвівської міської  ради</w:t>
      </w:r>
    </w:p>
    <w:p w14:paraId="507F5AE7" w14:textId="77777777" w:rsidR="004B1ECB" w:rsidRPr="0061789C" w:rsidRDefault="004B1ECB" w:rsidP="00D52C27">
      <w:pPr>
        <w:jc w:val="center"/>
        <w:rPr>
          <w:b/>
          <w:sz w:val="28"/>
          <w:szCs w:val="28"/>
        </w:rPr>
      </w:pPr>
    </w:p>
    <w:p w14:paraId="40CF276F" w14:textId="77777777" w:rsidR="004B1ECB" w:rsidRPr="005844D5" w:rsidRDefault="00D52C27" w:rsidP="00D52C27">
      <w:pPr>
        <w:rPr>
          <w:b/>
        </w:rPr>
      </w:pPr>
      <w:r>
        <w:rPr>
          <w:b/>
        </w:rPr>
        <w:t xml:space="preserve">                                                     </w:t>
      </w:r>
      <w:r w:rsidR="004B1ECB" w:rsidRPr="005844D5">
        <w:rPr>
          <w:b/>
        </w:rPr>
        <w:t>Н А К А З</w:t>
      </w:r>
    </w:p>
    <w:p w14:paraId="6628AD28" w14:textId="77777777" w:rsidR="004B1ECB" w:rsidRPr="00BD56D7" w:rsidRDefault="00BD56D7" w:rsidP="00D52C27">
      <w:pPr>
        <w:jc w:val="center"/>
        <w:rPr>
          <w:b/>
          <w:sz w:val="20"/>
          <w:szCs w:val="20"/>
        </w:rPr>
      </w:pPr>
      <w:proofErr w:type="spellStart"/>
      <w:r w:rsidRPr="00BD56D7">
        <w:rPr>
          <w:b/>
          <w:sz w:val="20"/>
          <w:szCs w:val="20"/>
        </w:rPr>
        <w:t>м.Львів</w:t>
      </w:r>
      <w:proofErr w:type="spellEnd"/>
    </w:p>
    <w:p w14:paraId="4187BD95" w14:textId="77777777" w:rsidR="00BD56D7" w:rsidRDefault="00BD56D7" w:rsidP="00D52C27">
      <w:pPr>
        <w:jc w:val="center"/>
        <w:rPr>
          <w:b/>
        </w:rPr>
      </w:pPr>
    </w:p>
    <w:p w14:paraId="0F80E61B" w14:textId="77777777" w:rsidR="00BD56D7" w:rsidRDefault="00BD56D7">
      <w:pPr>
        <w:rPr>
          <w:b/>
        </w:rPr>
      </w:pPr>
    </w:p>
    <w:p w14:paraId="5F085FA4" w14:textId="77777777" w:rsidR="004B1ECB" w:rsidRPr="005844D5" w:rsidRDefault="005B5689">
      <w:pPr>
        <w:rPr>
          <w:b/>
        </w:rPr>
      </w:pPr>
      <w:r>
        <w:rPr>
          <w:b/>
        </w:rPr>
        <w:t xml:space="preserve">                 </w:t>
      </w:r>
      <w:r w:rsidR="005E31AA">
        <w:rPr>
          <w:b/>
        </w:rPr>
        <w:t>0</w:t>
      </w:r>
      <w:r w:rsidR="00881F8F">
        <w:rPr>
          <w:b/>
        </w:rPr>
        <w:t>1</w:t>
      </w:r>
      <w:r>
        <w:rPr>
          <w:b/>
        </w:rPr>
        <w:t xml:space="preserve"> вересня 20</w:t>
      </w:r>
      <w:r w:rsidR="00881F8F">
        <w:rPr>
          <w:b/>
        </w:rPr>
        <w:t>2</w:t>
      </w:r>
      <w:r w:rsidR="005E31AA">
        <w:rPr>
          <w:b/>
        </w:rPr>
        <w:t>2</w:t>
      </w:r>
      <w:r w:rsidR="004B1ECB" w:rsidRPr="005844D5">
        <w:rPr>
          <w:b/>
        </w:rPr>
        <w:t xml:space="preserve"> р.                                                                  </w:t>
      </w:r>
      <w:r w:rsidR="005844D5">
        <w:rPr>
          <w:b/>
        </w:rPr>
        <w:t xml:space="preserve">    </w:t>
      </w:r>
      <w:r w:rsidR="004B1ECB" w:rsidRPr="005844D5">
        <w:rPr>
          <w:b/>
        </w:rPr>
        <w:t xml:space="preserve">  №____</w:t>
      </w:r>
    </w:p>
    <w:p w14:paraId="5F49FB81" w14:textId="77777777" w:rsidR="00881F8F" w:rsidRDefault="004B1ECB">
      <w:pPr>
        <w:rPr>
          <w:b/>
        </w:rPr>
      </w:pPr>
      <w:r w:rsidRPr="005844D5">
        <w:rPr>
          <w:b/>
        </w:rPr>
        <w:t xml:space="preserve">                  </w:t>
      </w:r>
    </w:p>
    <w:p w14:paraId="34427767" w14:textId="77777777" w:rsidR="00881F8F" w:rsidRDefault="00881F8F">
      <w:pPr>
        <w:rPr>
          <w:b/>
        </w:rPr>
      </w:pPr>
    </w:p>
    <w:p w14:paraId="74EB87B3" w14:textId="77777777" w:rsidR="004B1ECB" w:rsidRPr="005844D5" w:rsidRDefault="00881F8F">
      <w:pPr>
        <w:rPr>
          <w:b/>
        </w:rPr>
      </w:pPr>
      <w:r>
        <w:rPr>
          <w:b/>
        </w:rPr>
        <w:t xml:space="preserve">                 </w:t>
      </w:r>
      <w:r w:rsidR="004B1ECB" w:rsidRPr="005844D5">
        <w:rPr>
          <w:b/>
        </w:rPr>
        <w:t xml:space="preserve">Про організацію </w:t>
      </w:r>
    </w:p>
    <w:p w14:paraId="0AC1E3B4" w14:textId="77777777" w:rsidR="004B1ECB" w:rsidRPr="005844D5" w:rsidRDefault="004B1ECB">
      <w:pPr>
        <w:rPr>
          <w:b/>
        </w:rPr>
      </w:pPr>
      <w:r w:rsidRPr="005844D5">
        <w:rPr>
          <w:b/>
        </w:rPr>
        <w:t xml:space="preserve">                  охорони праці.</w:t>
      </w:r>
    </w:p>
    <w:p w14:paraId="4B4925AA" w14:textId="77777777" w:rsidR="004B1ECB" w:rsidRDefault="004B1ECB"/>
    <w:p w14:paraId="5036CA37" w14:textId="77777777" w:rsidR="004B1ECB" w:rsidRDefault="004B1ECB" w:rsidP="00883D3F">
      <w:pPr>
        <w:jc w:val="both"/>
      </w:pPr>
      <w:r>
        <w:t xml:space="preserve">                 На виконання наказу МОН України № 563 від 01.08.01, Положення про організацію </w:t>
      </w:r>
    </w:p>
    <w:p w14:paraId="60F8898E" w14:textId="77777777" w:rsidR="004B1ECB" w:rsidRDefault="004B1ECB" w:rsidP="00883D3F">
      <w:pPr>
        <w:jc w:val="both"/>
      </w:pPr>
      <w:r>
        <w:t xml:space="preserve">             охорони праці учасників навчально-виховного процесу в установах і закладах освіти,</w:t>
      </w:r>
    </w:p>
    <w:p w14:paraId="39C1E3CE" w14:textId="77777777" w:rsidR="004B1ECB" w:rsidRDefault="005000E4" w:rsidP="00883D3F">
      <w:pPr>
        <w:jc w:val="both"/>
      </w:pPr>
      <w:r>
        <w:t xml:space="preserve">             згідно зі ст.</w:t>
      </w:r>
      <w:r w:rsidR="004B1ECB">
        <w:t xml:space="preserve"> 23 Закону України «Про охорону праці» та з метою організації виконання </w:t>
      </w:r>
    </w:p>
    <w:p w14:paraId="5E4D19CB" w14:textId="77777777" w:rsidR="004B1ECB" w:rsidRDefault="004B1ECB" w:rsidP="00883D3F">
      <w:pPr>
        <w:jc w:val="both"/>
      </w:pPr>
      <w:r>
        <w:t xml:space="preserve">             правових, організаційно-технічних, санітарно-гігієнічних, соціально-економічних та</w:t>
      </w:r>
    </w:p>
    <w:p w14:paraId="4EE37748" w14:textId="77777777" w:rsidR="004B1ECB" w:rsidRDefault="004B1ECB" w:rsidP="00883D3F">
      <w:pPr>
        <w:jc w:val="both"/>
      </w:pPr>
      <w:r>
        <w:t xml:space="preserve">             лікувально-профілактичних заходів, спрямованих на запобігання нещасним випадкам, </w:t>
      </w:r>
    </w:p>
    <w:p w14:paraId="0763ECA3" w14:textId="77777777" w:rsidR="004B1ECB" w:rsidRDefault="004B1ECB" w:rsidP="00883D3F">
      <w:pPr>
        <w:jc w:val="both"/>
      </w:pPr>
      <w:r>
        <w:t xml:space="preserve">             професійним захворюванням і аваріям у процесі праці,</w:t>
      </w:r>
    </w:p>
    <w:p w14:paraId="1F79D6C6" w14:textId="77777777" w:rsidR="004B1ECB" w:rsidRDefault="0061789C">
      <w:r>
        <w:t xml:space="preserve">             </w:t>
      </w:r>
      <w:r w:rsidR="004B1ECB">
        <w:t xml:space="preserve"> Н А К А З У Ю:</w:t>
      </w:r>
    </w:p>
    <w:p w14:paraId="20312E31" w14:textId="77777777" w:rsidR="004B1ECB" w:rsidRDefault="004B1ECB">
      <w:r>
        <w:t xml:space="preserve">            </w:t>
      </w:r>
    </w:p>
    <w:p w14:paraId="19C5D37D" w14:textId="77777777" w:rsidR="004B1ECB" w:rsidRDefault="004B1ECB" w:rsidP="002C64A8">
      <w:pPr>
        <w:pStyle w:val="a5"/>
        <w:numPr>
          <w:ilvl w:val="0"/>
          <w:numId w:val="1"/>
        </w:numPr>
        <w:jc w:val="both"/>
      </w:pPr>
      <w:r>
        <w:t>Створити комісію з питань охорони праці відповідно до Закону України «Про охорону</w:t>
      </w:r>
    </w:p>
    <w:p w14:paraId="554F130A" w14:textId="77777777" w:rsidR="004B1ECB" w:rsidRDefault="004B1ECB" w:rsidP="002C64A8">
      <w:pPr>
        <w:ind w:left="1125"/>
        <w:jc w:val="both"/>
      </w:pPr>
      <w:r>
        <w:t>праці» і Типового положення про службу охорони праці, затвердженого наказом</w:t>
      </w:r>
    </w:p>
    <w:p w14:paraId="559A3C0D" w14:textId="77777777" w:rsidR="004B1ECB" w:rsidRDefault="004B1ECB" w:rsidP="002C64A8">
      <w:pPr>
        <w:ind w:left="1125"/>
        <w:jc w:val="both"/>
      </w:pPr>
      <w:r>
        <w:t>Державного комітету України з нагляду за охороною праці від 03.08.93 № 73.</w:t>
      </w:r>
    </w:p>
    <w:p w14:paraId="18FE9B43" w14:textId="77777777" w:rsidR="0052691C" w:rsidRDefault="00BD56D7" w:rsidP="002C64A8">
      <w:pPr>
        <w:jc w:val="both"/>
      </w:pPr>
      <w:r>
        <w:t xml:space="preserve">             2.    </w:t>
      </w:r>
      <w:r w:rsidR="0052691C">
        <w:t>Комісії з питань охорони  праці:</w:t>
      </w:r>
    </w:p>
    <w:p w14:paraId="7A971953" w14:textId="77777777" w:rsidR="0052691C" w:rsidRDefault="000D3F35" w:rsidP="002C64A8">
      <w:pPr>
        <w:ind w:left="1125"/>
        <w:jc w:val="both"/>
      </w:pPr>
      <w:r>
        <w:t>2.1</w:t>
      </w:r>
      <w:r w:rsidR="002C64A8">
        <w:t>.</w:t>
      </w:r>
      <w:r w:rsidR="0052691C">
        <w:t xml:space="preserve">Організувати слухання на засіданнях ради </w:t>
      </w:r>
      <w:r w:rsidR="0061789C">
        <w:t xml:space="preserve">ліцею </w:t>
      </w:r>
      <w:r w:rsidR="0052691C">
        <w:t>звітів керівників структурних підрозділів щодо створення здорових і безпечних умов праці для проведення навчально-виховного процесу, здійснення заходів, передбачених колективною угодою з охорони праці.</w:t>
      </w:r>
    </w:p>
    <w:p w14:paraId="11B38A01" w14:textId="77777777" w:rsidR="0052691C" w:rsidRDefault="002C64A8" w:rsidP="002C64A8">
      <w:pPr>
        <w:ind w:left="1125"/>
        <w:jc w:val="both"/>
      </w:pPr>
      <w:r>
        <w:t xml:space="preserve">2.2. </w:t>
      </w:r>
      <w:r w:rsidR="0052691C">
        <w:t>Проводити розслідування нещасних випадків, що сталися в ході навчально-виховного процесу згідно з Положенням, та своєчасно інформувати відділ освіти.</w:t>
      </w:r>
    </w:p>
    <w:p w14:paraId="2FC1FDCA" w14:textId="77777777" w:rsidR="00045B5F" w:rsidRDefault="002C64A8" w:rsidP="002C64A8">
      <w:pPr>
        <w:ind w:left="1125"/>
        <w:jc w:val="both"/>
      </w:pPr>
      <w:r>
        <w:t>2.3.</w:t>
      </w:r>
      <w:r w:rsidR="00045B5F">
        <w:t>Організовувати проведення вступного інструктажу та його оформлення згідно з наказом МОН України № 563.</w:t>
      </w:r>
    </w:p>
    <w:p w14:paraId="4031F56A" w14:textId="77777777" w:rsidR="00045B5F" w:rsidRDefault="002C64A8" w:rsidP="002C64A8">
      <w:pPr>
        <w:ind w:left="1125"/>
        <w:jc w:val="both"/>
      </w:pPr>
      <w:r>
        <w:t>2.4.</w:t>
      </w:r>
      <w:r w:rsidR="00045B5F">
        <w:t>Організовувати розробку інструкцій щодо виконання небезпечних робіт, а також перегляд цих документів один раз на три роки.</w:t>
      </w:r>
    </w:p>
    <w:p w14:paraId="57A0C4D7" w14:textId="77777777" w:rsidR="00045B5F" w:rsidRDefault="002C64A8" w:rsidP="002C64A8">
      <w:pPr>
        <w:ind w:left="1125"/>
        <w:jc w:val="both"/>
      </w:pPr>
      <w:r>
        <w:t>2.5.</w:t>
      </w:r>
      <w:r w:rsidR="00045B5F">
        <w:t>Забезпечувати проведення обов’язкових періодичних медичних оглядів.</w:t>
      </w:r>
    </w:p>
    <w:p w14:paraId="4DAC4412" w14:textId="77777777" w:rsidR="00045B5F" w:rsidRDefault="002C64A8" w:rsidP="002C64A8">
      <w:pPr>
        <w:ind w:left="1125"/>
        <w:jc w:val="both"/>
      </w:pPr>
      <w:r>
        <w:t>2.6.</w:t>
      </w:r>
      <w:r w:rsidR="00045B5F">
        <w:t>Здійснювати постійний зв’язок із державними органами з метою запобігання травматизму учнів.</w:t>
      </w:r>
    </w:p>
    <w:p w14:paraId="64BC49D1" w14:textId="77777777" w:rsidR="00045B5F" w:rsidRDefault="002C64A8" w:rsidP="002C64A8">
      <w:pPr>
        <w:ind w:left="765"/>
        <w:jc w:val="both"/>
      </w:pPr>
      <w:r>
        <w:t xml:space="preserve">3. </w:t>
      </w:r>
      <w:r w:rsidR="00045B5F">
        <w:t xml:space="preserve">Заступнику директора з навчально-виховної роботи </w:t>
      </w:r>
      <w:proofErr w:type="spellStart"/>
      <w:r w:rsidR="00045B5F">
        <w:t>Іваськевич</w:t>
      </w:r>
      <w:proofErr w:type="spellEnd"/>
      <w:r w:rsidR="00045B5F">
        <w:t xml:space="preserve"> О.В.:</w:t>
      </w:r>
    </w:p>
    <w:p w14:paraId="2668CA9E" w14:textId="77777777" w:rsidR="00045B5F" w:rsidRDefault="002C64A8" w:rsidP="002C64A8">
      <w:pPr>
        <w:ind w:left="1125"/>
        <w:jc w:val="both"/>
      </w:pPr>
      <w:r>
        <w:t xml:space="preserve">3.1. </w:t>
      </w:r>
      <w:r w:rsidR="00045B5F">
        <w:t>Організувати виконання організаційно-технічних заходів зі створення здорових і безпечних умов проведення навчальних занять у кабінетах лабораторіях, майстернях, спортивному залі.</w:t>
      </w:r>
    </w:p>
    <w:p w14:paraId="1D31D443" w14:textId="77777777" w:rsidR="00045B5F" w:rsidRDefault="002C64A8" w:rsidP="002C64A8">
      <w:pPr>
        <w:ind w:left="1125"/>
        <w:jc w:val="both"/>
      </w:pPr>
      <w:r>
        <w:t>3.2.</w:t>
      </w:r>
      <w:r w:rsidR="00045B5F">
        <w:t>Контролювати наявність, збереження і використання навчального обладнання, приладів, хімічних реактивів під час навчально-виховного процесу відповідно до Типових переліків і норм, установлених чинним законодавством.</w:t>
      </w:r>
    </w:p>
    <w:p w14:paraId="1BA8BF0C" w14:textId="77777777" w:rsidR="00802223" w:rsidRDefault="002C64A8" w:rsidP="002C64A8">
      <w:pPr>
        <w:ind w:left="1125"/>
        <w:jc w:val="both"/>
      </w:pPr>
      <w:r>
        <w:t>3.3.</w:t>
      </w:r>
      <w:r w:rsidR="00802223">
        <w:t>Організовувати навчання педагогічних працівників з питань охорони праці та безпеки життєдіяльності учнів.</w:t>
      </w:r>
    </w:p>
    <w:p w14:paraId="33B5E562" w14:textId="77777777" w:rsidR="00802223" w:rsidRDefault="002C64A8" w:rsidP="002C64A8">
      <w:pPr>
        <w:ind w:left="1125"/>
        <w:jc w:val="both"/>
      </w:pPr>
      <w:r>
        <w:t xml:space="preserve"> 3.4. </w:t>
      </w:r>
      <w:r w:rsidR="00802223">
        <w:t>Забезпечити у своєму підрозділі проведення первинного інструктажу на робочому місці, повторного та позапланових інструктажів згідно з наказом МОН України № 563.</w:t>
      </w:r>
    </w:p>
    <w:p w14:paraId="642DB904" w14:textId="77777777" w:rsidR="00802223" w:rsidRDefault="002C64A8" w:rsidP="002C64A8">
      <w:pPr>
        <w:ind w:left="1125"/>
        <w:jc w:val="both"/>
      </w:pPr>
      <w:r>
        <w:t xml:space="preserve">3.5. </w:t>
      </w:r>
      <w:r w:rsidR="00802223">
        <w:t>Здійснювати контроль за розробкою і періодичним переглядом (один раз на три роки) Інструкції з охорони праці в частині, що стосується виконання лабораторних робіт.</w:t>
      </w:r>
    </w:p>
    <w:p w14:paraId="491FB52E" w14:textId="77777777" w:rsidR="00802223" w:rsidRDefault="002C64A8" w:rsidP="002C64A8">
      <w:pPr>
        <w:ind w:left="765"/>
        <w:jc w:val="both"/>
      </w:pPr>
      <w:r>
        <w:t xml:space="preserve">4. </w:t>
      </w:r>
      <w:r w:rsidR="00802223">
        <w:t>Заступнику директора з виховної роботи Нагорній Л.Я.:</w:t>
      </w:r>
    </w:p>
    <w:p w14:paraId="607680AC" w14:textId="77777777" w:rsidR="00802223" w:rsidRDefault="002C64A8" w:rsidP="002C64A8">
      <w:pPr>
        <w:ind w:left="1125"/>
        <w:jc w:val="both"/>
      </w:pPr>
      <w:r>
        <w:t>4.1.</w:t>
      </w:r>
      <w:r w:rsidR="00802223">
        <w:t xml:space="preserve">Здійснювати контроль за роботою зі створення відповідних умов для виконання санітарно-гігієнічних норм і вимог з охорони праці та пожежної безпеки під час </w:t>
      </w:r>
      <w:r w:rsidR="00802223">
        <w:lastRenderedPageBreak/>
        <w:t>проведення позакласних і позашкільних заходів, вживати необхідні міри щодо їх поліпшення та нести за них особисту відповідальність.</w:t>
      </w:r>
    </w:p>
    <w:p w14:paraId="3D3333F5" w14:textId="77777777" w:rsidR="00802223" w:rsidRDefault="002C64A8" w:rsidP="002C64A8">
      <w:pPr>
        <w:ind w:left="1134"/>
        <w:jc w:val="both"/>
      </w:pPr>
      <w:r>
        <w:t>4.2.</w:t>
      </w:r>
      <w:r w:rsidR="00802223">
        <w:t xml:space="preserve"> Контролювати діяльність класних керівників, керівників гуртків, спортивних секцій щодо проведення конкурсів, екскурсій, організації громадських робіт, суботників з метою створення безпечних і нешкідливих умов праці й відпочинку учнів, запобігання травматизму та нещасним випадкам, надавати їм практичну допомогу.</w:t>
      </w:r>
    </w:p>
    <w:p w14:paraId="705CFFF0" w14:textId="77777777" w:rsidR="004B515F" w:rsidRDefault="002C64A8" w:rsidP="002C64A8">
      <w:pPr>
        <w:ind w:left="1125"/>
        <w:jc w:val="both"/>
      </w:pPr>
      <w:r>
        <w:t xml:space="preserve"> 4.3. </w:t>
      </w:r>
      <w:r w:rsidR="004B515F">
        <w:t>Проводити навчання й інструктаж класних керівників, керівників гуртків, учителів та інших осіб, залучених до організації позакласної роботи, згідно з наказом МОН № 563.</w:t>
      </w:r>
    </w:p>
    <w:p w14:paraId="3AD39465" w14:textId="77777777" w:rsidR="004B515F" w:rsidRDefault="002C64A8" w:rsidP="002C64A8">
      <w:pPr>
        <w:ind w:left="765"/>
        <w:jc w:val="both"/>
      </w:pPr>
      <w:r>
        <w:t xml:space="preserve">5. </w:t>
      </w:r>
      <w:r w:rsidR="00393DD6">
        <w:t xml:space="preserve"> Заступнику</w:t>
      </w:r>
      <w:r w:rsidR="004B515F">
        <w:t xml:space="preserve"> директора з господарської роботи </w:t>
      </w:r>
      <w:proofErr w:type="spellStart"/>
      <w:r w:rsidR="00883D3F">
        <w:t>Яхвану</w:t>
      </w:r>
      <w:proofErr w:type="spellEnd"/>
      <w:r w:rsidR="00883D3F">
        <w:t xml:space="preserve"> В.А.</w:t>
      </w:r>
      <w:r w:rsidR="005B5689">
        <w:t>:</w:t>
      </w:r>
    </w:p>
    <w:p w14:paraId="61F0CA6B" w14:textId="77777777" w:rsidR="004B515F" w:rsidRDefault="00C54A53" w:rsidP="002C64A8">
      <w:pPr>
        <w:pStyle w:val="a5"/>
        <w:ind w:left="1125"/>
        <w:jc w:val="both"/>
      </w:pPr>
      <w:r>
        <w:t>5.1.Забезпечити</w:t>
      </w:r>
      <w:r w:rsidR="004B515F">
        <w:t xml:space="preserve"> експлуатацію будівель, споруд і території відповідно до вимог,               </w:t>
      </w:r>
    </w:p>
    <w:p w14:paraId="6D926201" w14:textId="77777777" w:rsidR="004B515F" w:rsidRDefault="004B515F" w:rsidP="002C64A8">
      <w:pPr>
        <w:pStyle w:val="a5"/>
        <w:ind w:left="1125"/>
        <w:jc w:val="both"/>
      </w:pPr>
      <w:r>
        <w:t xml:space="preserve">       правил і норм з охорони праці та догляд за ними.</w:t>
      </w:r>
    </w:p>
    <w:p w14:paraId="23C6B93A" w14:textId="77777777" w:rsidR="004B515F" w:rsidRDefault="004B515F" w:rsidP="002C64A8">
      <w:pPr>
        <w:pStyle w:val="a5"/>
        <w:ind w:left="1125"/>
        <w:jc w:val="both"/>
      </w:pPr>
      <w:r>
        <w:t xml:space="preserve">5.2.Забезпечити правильність складування і збереження матеріальних цінностей, </w:t>
      </w:r>
    </w:p>
    <w:p w14:paraId="19BC9919" w14:textId="77777777" w:rsidR="004B515F" w:rsidRDefault="004B515F" w:rsidP="002C64A8">
      <w:pPr>
        <w:pStyle w:val="a5"/>
        <w:ind w:left="1125"/>
        <w:jc w:val="both"/>
      </w:pPr>
      <w:r>
        <w:t xml:space="preserve">       належний санітарно-гігієнічний стан побутових і допоміжних приміщень.</w:t>
      </w:r>
    </w:p>
    <w:p w14:paraId="734A224E" w14:textId="77777777" w:rsidR="004B515F" w:rsidRDefault="004B515F" w:rsidP="002C64A8">
      <w:pPr>
        <w:pStyle w:val="a5"/>
        <w:ind w:left="1125"/>
        <w:jc w:val="both"/>
      </w:pPr>
      <w:r>
        <w:t xml:space="preserve">5.3.Забезпечити дотримання норм безпеки під час експлуатації виробничого, </w:t>
      </w:r>
    </w:p>
    <w:p w14:paraId="7E12FC73" w14:textId="77777777" w:rsidR="004B515F" w:rsidRDefault="004B515F" w:rsidP="002C64A8">
      <w:pPr>
        <w:pStyle w:val="a5"/>
        <w:ind w:left="1125"/>
        <w:jc w:val="both"/>
      </w:pPr>
      <w:r>
        <w:t xml:space="preserve">      енергетичного, вентиляційного обладнання.</w:t>
      </w:r>
    </w:p>
    <w:p w14:paraId="396BBA32" w14:textId="77777777" w:rsidR="004B515F" w:rsidRDefault="004B515F" w:rsidP="002C64A8">
      <w:pPr>
        <w:pStyle w:val="a5"/>
        <w:ind w:left="1125"/>
        <w:jc w:val="both"/>
      </w:pPr>
      <w:r>
        <w:t>5.4.Забезпечити дотримання норм протипожежної безпеки в будівлях і спорудах</w:t>
      </w:r>
    </w:p>
    <w:p w14:paraId="74D2D1B9" w14:textId="77777777" w:rsidR="004B515F" w:rsidRDefault="004B515F" w:rsidP="002C64A8">
      <w:pPr>
        <w:pStyle w:val="a5"/>
        <w:ind w:left="1125"/>
        <w:jc w:val="both"/>
      </w:pPr>
      <w:r>
        <w:t xml:space="preserve">       стежити за наявністю засобів пожежогасіння.</w:t>
      </w:r>
    </w:p>
    <w:p w14:paraId="56C4A3F0" w14:textId="77777777" w:rsidR="004B515F" w:rsidRDefault="004B515F" w:rsidP="002C64A8">
      <w:pPr>
        <w:pStyle w:val="a5"/>
        <w:ind w:left="1125"/>
        <w:jc w:val="both"/>
      </w:pPr>
      <w:r>
        <w:t xml:space="preserve">5.5.Організувати проведення замірів опору ізоляції електроустановок та </w:t>
      </w:r>
      <w:proofErr w:type="spellStart"/>
      <w:r>
        <w:t>електро</w:t>
      </w:r>
      <w:proofErr w:type="spellEnd"/>
      <w:r>
        <w:t>-</w:t>
      </w:r>
    </w:p>
    <w:p w14:paraId="50D2003C" w14:textId="77777777" w:rsidR="004B515F" w:rsidRDefault="004B515F" w:rsidP="002C64A8">
      <w:pPr>
        <w:pStyle w:val="a5"/>
        <w:ind w:left="1125"/>
        <w:jc w:val="both"/>
      </w:pPr>
      <w:r>
        <w:t xml:space="preserve">       проводки, заземлюючих пристроїв, вимірювань рівня освітлення та радіації у </w:t>
      </w:r>
    </w:p>
    <w:p w14:paraId="235FD3AB" w14:textId="77777777" w:rsidR="004B515F" w:rsidRDefault="004B515F" w:rsidP="002C64A8">
      <w:pPr>
        <w:pStyle w:val="a5"/>
        <w:ind w:left="1125"/>
        <w:jc w:val="both"/>
      </w:pPr>
      <w:r>
        <w:t xml:space="preserve">        приміщенні школи.</w:t>
      </w:r>
    </w:p>
    <w:p w14:paraId="2E4800BE" w14:textId="77777777" w:rsidR="007C1D6A" w:rsidRDefault="007C1D6A" w:rsidP="002C64A8">
      <w:pPr>
        <w:pStyle w:val="a5"/>
        <w:ind w:left="1125"/>
        <w:jc w:val="both"/>
      </w:pPr>
      <w:r>
        <w:t>5.6. Розробити і один раз на три роки переглядати інструкції з охорони праці під час</w:t>
      </w:r>
    </w:p>
    <w:p w14:paraId="1B5146A7" w14:textId="77777777" w:rsidR="007C1D6A" w:rsidRDefault="007C1D6A" w:rsidP="002C64A8">
      <w:pPr>
        <w:pStyle w:val="a5"/>
        <w:ind w:left="1125"/>
        <w:jc w:val="both"/>
      </w:pPr>
      <w:r>
        <w:t xml:space="preserve">       виконання ремонтних робіт, регулярно проводити інструктажі з технічним</w:t>
      </w:r>
    </w:p>
    <w:p w14:paraId="18102F0A" w14:textId="77777777" w:rsidR="007C1D6A" w:rsidRDefault="007C1D6A" w:rsidP="002C64A8">
      <w:pPr>
        <w:pStyle w:val="a5"/>
        <w:ind w:left="1125"/>
        <w:jc w:val="both"/>
      </w:pPr>
      <w:r>
        <w:t xml:space="preserve">       персоналом школи.</w:t>
      </w:r>
    </w:p>
    <w:p w14:paraId="3FE95937" w14:textId="77777777" w:rsidR="007C1D6A" w:rsidRDefault="002C64A8" w:rsidP="002C64A8">
      <w:pPr>
        <w:ind w:left="765"/>
        <w:jc w:val="both"/>
      </w:pPr>
      <w:r>
        <w:t xml:space="preserve">6. </w:t>
      </w:r>
      <w:r w:rsidR="007C1D6A">
        <w:t>Завідуючим кабінетами:</w:t>
      </w:r>
    </w:p>
    <w:p w14:paraId="761070DD" w14:textId="77777777" w:rsidR="007C1D6A" w:rsidRDefault="005000E4" w:rsidP="002C64A8">
      <w:pPr>
        <w:pStyle w:val="a5"/>
        <w:ind w:left="1125"/>
        <w:jc w:val="both"/>
      </w:pPr>
      <w:r>
        <w:t xml:space="preserve">фізики  </w:t>
      </w:r>
      <w:r w:rsidR="007C1D6A">
        <w:t xml:space="preserve"> </w:t>
      </w:r>
      <w:proofErr w:type="spellStart"/>
      <w:r w:rsidR="007C1D6A">
        <w:t>Материнчук</w:t>
      </w:r>
      <w:proofErr w:type="spellEnd"/>
      <w:r w:rsidR="007C1D6A">
        <w:t xml:space="preserve"> О.В.;</w:t>
      </w:r>
    </w:p>
    <w:p w14:paraId="6FC6BEFA" w14:textId="77777777" w:rsidR="007C1D6A" w:rsidRDefault="007C1D6A" w:rsidP="002C64A8">
      <w:pPr>
        <w:pStyle w:val="a5"/>
        <w:ind w:left="1125"/>
        <w:jc w:val="both"/>
      </w:pPr>
      <w:r>
        <w:t xml:space="preserve">хімії </w:t>
      </w:r>
      <w:proofErr w:type="spellStart"/>
      <w:r>
        <w:t>Глуховецькій</w:t>
      </w:r>
      <w:proofErr w:type="spellEnd"/>
      <w:r>
        <w:t xml:space="preserve"> О.В;</w:t>
      </w:r>
    </w:p>
    <w:p w14:paraId="36995DDA" w14:textId="77777777" w:rsidR="007C1D6A" w:rsidRDefault="005000E4" w:rsidP="002C64A8">
      <w:pPr>
        <w:pStyle w:val="a5"/>
        <w:ind w:left="1125"/>
        <w:jc w:val="both"/>
      </w:pPr>
      <w:r>
        <w:t xml:space="preserve">інформатики </w:t>
      </w:r>
      <w:proofErr w:type="spellStart"/>
      <w:r>
        <w:t>Дацків</w:t>
      </w:r>
      <w:proofErr w:type="spellEnd"/>
      <w:r>
        <w:t xml:space="preserve"> О.Б</w:t>
      </w:r>
      <w:r w:rsidR="007C1D6A">
        <w:t>.;</w:t>
      </w:r>
    </w:p>
    <w:p w14:paraId="34B256BA" w14:textId="77777777" w:rsidR="007C1D6A" w:rsidRDefault="007C1D6A" w:rsidP="002C64A8">
      <w:pPr>
        <w:pStyle w:val="a5"/>
        <w:ind w:left="1125"/>
        <w:jc w:val="both"/>
      </w:pPr>
      <w:r>
        <w:t>трудового навчання Сторожук Р.Я</w:t>
      </w:r>
      <w:r w:rsidR="002C64A8">
        <w:t xml:space="preserve">., Коліснику І.М. </w:t>
      </w:r>
      <w:r>
        <w:t>;</w:t>
      </w:r>
    </w:p>
    <w:p w14:paraId="38B5F1F1" w14:textId="77777777" w:rsidR="007C1D6A" w:rsidRDefault="007C1D6A" w:rsidP="002C64A8">
      <w:pPr>
        <w:pStyle w:val="a5"/>
        <w:ind w:left="1125"/>
        <w:jc w:val="both"/>
      </w:pPr>
      <w:r>
        <w:t>біології М</w:t>
      </w:r>
      <w:r w:rsidR="00883D3F">
        <w:t>артинюк-</w:t>
      </w:r>
      <w:proofErr w:type="spellStart"/>
      <w:r w:rsidR="00883D3F">
        <w:t>Роговській</w:t>
      </w:r>
      <w:proofErr w:type="spellEnd"/>
      <w:r w:rsidR="00883D3F">
        <w:t xml:space="preserve"> З.І.</w:t>
      </w:r>
      <w:r>
        <w:t>;</w:t>
      </w:r>
    </w:p>
    <w:p w14:paraId="370F7242" w14:textId="77777777" w:rsidR="007C1D6A" w:rsidRDefault="007C1D6A" w:rsidP="002C64A8">
      <w:pPr>
        <w:pStyle w:val="a5"/>
        <w:ind w:left="1125"/>
        <w:jc w:val="both"/>
      </w:pPr>
      <w:r>
        <w:t xml:space="preserve">спортивного залу </w:t>
      </w:r>
      <w:proofErr w:type="spellStart"/>
      <w:r>
        <w:t>Зембіцькому</w:t>
      </w:r>
      <w:proofErr w:type="spellEnd"/>
      <w:r>
        <w:t xml:space="preserve"> М.М., </w:t>
      </w:r>
      <w:proofErr w:type="spellStart"/>
      <w:r>
        <w:t>Василитчук</w:t>
      </w:r>
      <w:proofErr w:type="spellEnd"/>
      <w:r>
        <w:t xml:space="preserve"> О.Р. персонально відповідати за забезпечення належного стану робочих місць, обладнання, приладів, інструменту, проведення інструктажів, наявність необхідних інструкцій з охорони праці.</w:t>
      </w:r>
    </w:p>
    <w:p w14:paraId="669F214B" w14:textId="77777777" w:rsidR="007C1D6A" w:rsidRDefault="002C64A8" w:rsidP="002C64A8">
      <w:pPr>
        <w:ind w:left="765"/>
        <w:jc w:val="both"/>
      </w:pPr>
      <w:r>
        <w:t xml:space="preserve">7.  </w:t>
      </w:r>
      <w:r w:rsidR="007C1D6A">
        <w:t>Керівникам гуртків, секцій, класним керівникам:</w:t>
      </w:r>
    </w:p>
    <w:p w14:paraId="01CD39DA" w14:textId="77777777" w:rsidR="007C1D6A" w:rsidRDefault="007C1D6A" w:rsidP="002C64A8">
      <w:pPr>
        <w:pStyle w:val="a5"/>
        <w:ind w:left="1125"/>
        <w:jc w:val="both"/>
      </w:pPr>
      <w:r>
        <w:t>7.1.Проводити з учнями інструктажі з техніки бе</w:t>
      </w:r>
      <w:r w:rsidR="005844D5">
        <w:t>з</w:t>
      </w:r>
      <w:r>
        <w:t xml:space="preserve">пеки з обов’язковою реєстрацією їх </w:t>
      </w:r>
    </w:p>
    <w:p w14:paraId="3931207C" w14:textId="77777777" w:rsidR="007C1D6A" w:rsidRDefault="007C1D6A" w:rsidP="002C64A8">
      <w:pPr>
        <w:pStyle w:val="a5"/>
        <w:ind w:left="1125"/>
        <w:jc w:val="both"/>
      </w:pPr>
      <w:r>
        <w:t xml:space="preserve">       у журналі встановленого зразка.</w:t>
      </w:r>
    </w:p>
    <w:p w14:paraId="2CB8090C" w14:textId="77777777" w:rsidR="007C1D6A" w:rsidRDefault="007C1D6A" w:rsidP="002C64A8">
      <w:pPr>
        <w:pStyle w:val="a5"/>
        <w:ind w:left="1125"/>
        <w:jc w:val="both"/>
      </w:pPr>
      <w:r>
        <w:t>7.2. Забезпечувати належний стан робочих місць.</w:t>
      </w:r>
    </w:p>
    <w:p w14:paraId="2B3FCD3B" w14:textId="77777777" w:rsidR="007C1D6A" w:rsidRDefault="007C1D6A" w:rsidP="002C64A8">
      <w:pPr>
        <w:jc w:val="both"/>
      </w:pPr>
      <w:r>
        <w:t xml:space="preserve">              8.</w:t>
      </w:r>
      <w:r w:rsidR="00A3363A">
        <w:t xml:space="preserve"> </w:t>
      </w:r>
      <w:r>
        <w:t xml:space="preserve"> Усім педагогічним працівникам </w:t>
      </w:r>
      <w:r w:rsidR="0061789C">
        <w:t>ліцею</w:t>
      </w:r>
      <w:r>
        <w:t>:</w:t>
      </w:r>
    </w:p>
    <w:p w14:paraId="49B108EE" w14:textId="77777777" w:rsidR="007C1D6A" w:rsidRDefault="007C1D6A" w:rsidP="002C64A8">
      <w:pPr>
        <w:jc w:val="both"/>
      </w:pPr>
      <w:r>
        <w:t xml:space="preserve">                   8.1. Провести на першому уроці навчального року з кожного предмета інструктаж </w:t>
      </w:r>
    </w:p>
    <w:p w14:paraId="27B06AA7" w14:textId="77777777" w:rsidR="007C1D6A" w:rsidRDefault="007C1D6A" w:rsidP="002C64A8">
      <w:pPr>
        <w:jc w:val="both"/>
      </w:pPr>
      <w:r>
        <w:t xml:space="preserve">                           учнів з техніки безпеки згідно із наказом МОН України № 563 з обов’язковою</w:t>
      </w:r>
    </w:p>
    <w:p w14:paraId="35F85A7E" w14:textId="77777777" w:rsidR="007C1D6A" w:rsidRDefault="007C1D6A" w:rsidP="002C64A8">
      <w:pPr>
        <w:jc w:val="both"/>
      </w:pPr>
      <w:r>
        <w:t xml:space="preserve">                           реєстрацією його в класному журналі перед записом про першу тему уроку.</w:t>
      </w:r>
    </w:p>
    <w:p w14:paraId="13B454BD" w14:textId="77777777" w:rsidR="00A3363A" w:rsidRDefault="00A3363A" w:rsidP="002C64A8">
      <w:pPr>
        <w:jc w:val="both"/>
      </w:pPr>
      <w:r>
        <w:t xml:space="preserve">                    8.2. Протягом навчального року проводити необхідні інструктажі із фіксацією їх </w:t>
      </w:r>
    </w:p>
    <w:p w14:paraId="08239CA6" w14:textId="77777777" w:rsidR="00A3363A" w:rsidRDefault="00A3363A" w:rsidP="002C64A8">
      <w:pPr>
        <w:jc w:val="both"/>
      </w:pPr>
      <w:r>
        <w:t xml:space="preserve">                           у таких документах: класному журналі, журналі з правил охорони безпеки </w:t>
      </w:r>
    </w:p>
    <w:p w14:paraId="593D3271" w14:textId="77777777" w:rsidR="00A3363A" w:rsidRDefault="00A3363A" w:rsidP="002C64A8">
      <w:pPr>
        <w:jc w:val="both"/>
      </w:pPr>
      <w:r>
        <w:t xml:space="preserve">                            життєдіяльності учнів </w:t>
      </w:r>
      <w:r w:rsidR="0061789C">
        <w:t>ліцею</w:t>
      </w:r>
      <w:r>
        <w:t>.</w:t>
      </w:r>
    </w:p>
    <w:p w14:paraId="1BC5045A" w14:textId="77777777" w:rsidR="00A3363A" w:rsidRDefault="00A3363A" w:rsidP="002C64A8">
      <w:pPr>
        <w:jc w:val="both"/>
      </w:pPr>
      <w:r>
        <w:t xml:space="preserve">                  8.3. Про кожний нещасний випадок терміново доповідати директору .</w:t>
      </w:r>
    </w:p>
    <w:p w14:paraId="7044A85D" w14:textId="77777777" w:rsidR="00A3363A" w:rsidRDefault="00A3363A" w:rsidP="002C64A8">
      <w:pPr>
        <w:jc w:val="both"/>
      </w:pPr>
      <w:r>
        <w:t xml:space="preserve">                  8.4. Ретельно виконувати цей наказ і створювати безпечні умови перебування</w:t>
      </w:r>
    </w:p>
    <w:p w14:paraId="14FBF66B" w14:textId="77777777" w:rsidR="00A3363A" w:rsidRDefault="00A3363A" w:rsidP="002C64A8">
      <w:pPr>
        <w:jc w:val="both"/>
      </w:pPr>
      <w:r>
        <w:t xml:space="preserve">                         учнів у школі та поза її межами.</w:t>
      </w:r>
    </w:p>
    <w:p w14:paraId="21291973" w14:textId="77777777" w:rsidR="00A3363A" w:rsidRDefault="002C64A8" w:rsidP="002C64A8">
      <w:pPr>
        <w:ind w:left="765"/>
        <w:jc w:val="both"/>
      </w:pPr>
      <w:r>
        <w:t xml:space="preserve">9. </w:t>
      </w:r>
      <w:r w:rsidR="00A3363A">
        <w:t>Контроль за виконанням даного наказу залишаю за собою.</w:t>
      </w:r>
    </w:p>
    <w:p w14:paraId="40C21B8E" w14:textId="77777777" w:rsidR="00A3363A" w:rsidRDefault="00A3363A" w:rsidP="002C64A8">
      <w:pPr>
        <w:jc w:val="both"/>
      </w:pPr>
    </w:p>
    <w:p w14:paraId="71A7FB10" w14:textId="77777777" w:rsidR="002C64A8" w:rsidRDefault="002C64A8" w:rsidP="00A3363A">
      <w:r>
        <w:t xml:space="preserve">                                                 </w:t>
      </w:r>
    </w:p>
    <w:p w14:paraId="545784E8" w14:textId="77777777" w:rsidR="002C64A8" w:rsidRDefault="002C64A8" w:rsidP="00A3363A"/>
    <w:p w14:paraId="3C9287EE" w14:textId="77777777" w:rsidR="002C64A8" w:rsidRDefault="002C64A8" w:rsidP="00A3363A"/>
    <w:p w14:paraId="5C759285" w14:textId="77777777" w:rsidR="00A3363A" w:rsidRDefault="002C64A8" w:rsidP="007C1D6A">
      <w:r>
        <w:t xml:space="preserve">                </w:t>
      </w:r>
      <w:r w:rsidR="005B5689">
        <w:t xml:space="preserve">    </w:t>
      </w:r>
      <w:proofErr w:type="spellStart"/>
      <w:r w:rsidR="00883D3F">
        <w:t>В.о.д</w:t>
      </w:r>
      <w:r w:rsidR="00A3363A">
        <w:t>иректор</w:t>
      </w:r>
      <w:r w:rsidR="00883D3F">
        <w:t>а</w:t>
      </w:r>
      <w:proofErr w:type="spellEnd"/>
      <w:r w:rsidR="00A3363A">
        <w:t xml:space="preserve">                                   </w:t>
      </w:r>
      <w:r w:rsidR="005B5689">
        <w:t xml:space="preserve">                           </w:t>
      </w:r>
      <w:r w:rsidR="00883D3F">
        <w:t>О</w:t>
      </w:r>
      <w:r w:rsidR="005E31AA">
        <w:t>ксана  ІВАСЬКЕВИЧ</w:t>
      </w:r>
    </w:p>
    <w:p w14:paraId="2582E916" w14:textId="77777777" w:rsidR="00A3363A" w:rsidRDefault="00A3363A" w:rsidP="007C1D6A">
      <w:r>
        <w:t xml:space="preserve">                       </w:t>
      </w:r>
    </w:p>
    <w:p w14:paraId="2A34B2A2" w14:textId="77777777" w:rsidR="00802223" w:rsidRDefault="00802223" w:rsidP="00802223">
      <w:pPr>
        <w:pStyle w:val="a5"/>
        <w:ind w:left="1485"/>
      </w:pPr>
    </w:p>
    <w:p w14:paraId="6D955DB7" w14:textId="3D4B308B" w:rsidR="001B7689" w:rsidRDefault="004B1ECB">
      <w:r>
        <w:t xml:space="preserve">           </w:t>
      </w:r>
    </w:p>
    <w:sectPr w:rsidR="001B7689" w:rsidSect="002C64A8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A3D65"/>
    <w:multiLevelType w:val="multilevel"/>
    <w:tmpl w:val="87A08DE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ECB"/>
    <w:rsid w:val="00045B5F"/>
    <w:rsid w:val="000D3F35"/>
    <w:rsid w:val="001867D4"/>
    <w:rsid w:val="001B7689"/>
    <w:rsid w:val="002C64A8"/>
    <w:rsid w:val="00393DD6"/>
    <w:rsid w:val="00454AC9"/>
    <w:rsid w:val="00487E1A"/>
    <w:rsid w:val="004B1ECB"/>
    <w:rsid w:val="004B515F"/>
    <w:rsid w:val="004C0E72"/>
    <w:rsid w:val="005000E4"/>
    <w:rsid w:val="00521B1F"/>
    <w:rsid w:val="0052691C"/>
    <w:rsid w:val="005844D5"/>
    <w:rsid w:val="005B5689"/>
    <w:rsid w:val="005E31AA"/>
    <w:rsid w:val="0061789C"/>
    <w:rsid w:val="006A7BE9"/>
    <w:rsid w:val="007C1D6A"/>
    <w:rsid w:val="00802223"/>
    <w:rsid w:val="008501E7"/>
    <w:rsid w:val="0086227C"/>
    <w:rsid w:val="00881F8F"/>
    <w:rsid w:val="00883D3F"/>
    <w:rsid w:val="009101AE"/>
    <w:rsid w:val="00955068"/>
    <w:rsid w:val="009740C0"/>
    <w:rsid w:val="009E76FD"/>
    <w:rsid w:val="00A3363A"/>
    <w:rsid w:val="00AF09CF"/>
    <w:rsid w:val="00B2229A"/>
    <w:rsid w:val="00BD56D7"/>
    <w:rsid w:val="00C54A53"/>
    <w:rsid w:val="00CC326D"/>
    <w:rsid w:val="00D011B9"/>
    <w:rsid w:val="00D52C27"/>
    <w:rsid w:val="00D52D23"/>
    <w:rsid w:val="00D934D7"/>
    <w:rsid w:val="00DB7039"/>
    <w:rsid w:val="00EB3ECB"/>
    <w:rsid w:val="00F95C4C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894C"/>
  <w15:docId w15:val="{C3CDA737-EFA8-4AF0-A326-55C79039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EC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1ECB"/>
    <w:pPr>
      <w:jc w:val="center"/>
    </w:pPr>
    <w:rPr>
      <w:b/>
      <w:sz w:val="32"/>
      <w:szCs w:val="16"/>
      <w:lang w:eastAsia="ru-RU"/>
    </w:rPr>
  </w:style>
  <w:style w:type="character" w:customStyle="1" w:styleId="a4">
    <w:name w:val="Основний текст Знак"/>
    <w:basedOn w:val="a0"/>
    <w:link w:val="a3"/>
    <w:rsid w:val="004B1ECB"/>
    <w:rPr>
      <w:rFonts w:ascii="Times New Roman" w:eastAsia="Times New Roman" w:hAnsi="Times New Roman" w:cs="Times New Roman"/>
      <w:b/>
      <w:sz w:val="32"/>
      <w:szCs w:val="16"/>
      <w:lang w:eastAsia="ru-RU"/>
    </w:rPr>
  </w:style>
  <w:style w:type="paragraph" w:styleId="a5">
    <w:name w:val="List Paragraph"/>
    <w:basedOn w:val="a"/>
    <w:uiPriority w:val="34"/>
    <w:qFormat/>
    <w:rsid w:val="004B1E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01E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501E7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5098-36E6-4929-978D-6BBC5830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4229</Words>
  <Characters>2412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29</cp:revision>
  <cp:lastPrinted>2022-09-02T12:42:00Z</cp:lastPrinted>
  <dcterms:created xsi:type="dcterms:W3CDTF">2010-10-11T07:20:00Z</dcterms:created>
  <dcterms:modified xsi:type="dcterms:W3CDTF">2022-09-18T19:15:00Z</dcterms:modified>
</cp:coreProperties>
</file>